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6EA" w:rsidRPr="009B2280" w:rsidRDefault="006446EA" w:rsidP="006446EA">
      <w:pPr>
        <w:spacing w:afterLines="50" w:after="156"/>
        <w:rPr>
          <w:rFonts w:ascii="华文中宋" w:eastAsia="华文中宋" w:hAnsi="华文中宋"/>
          <w:b/>
          <w:bCs/>
          <w:sz w:val="32"/>
          <w:szCs w:val="32"/>
        </w:rPr>
      </w:pPr>
      <w:r w:rsidRPr="009B2280">
        <w:rPr>
          <w:rFonts w:ascii="仿宋_GB2312" w:eastAsia="仿宋_GB2312" w:hAnsi="仿宋" w:hint="eastAsia"/>
          <w:bCs/>
          <w:sz w:val="24"/>
          <w:szCs w:val="24"/>
        </w:rPr>
        <w:t>附件1：</w:t>
      </w:r>
    </w:p>
    <w:p w:rsidR="006446EA" w:rsidRPr="009B2280" w:rsidRDefault="006446EA" w:rsidP="006446EA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9B2280">
        <w:rPr>
          <w:rFonts w:ascii="华文中宋" w:eastAsia="华文中宋" w:hAnsi="华文中宋" w:hint="eastAsia"/>
          <w:b/>
          <w:bCs/>
          <w:sz w:val="32"/>
          <w:szCs w:val="32"/>
        </w:rPr>
        <w:t>公共基础考试课</w:t>
      </w:r>
      <w:r w:rsidRPr="009B2280">
        <w:rPr>
          <w:rFonts w:ascii="华文中宋" w:eastAsia="华文中宋" w:hAnsi="华文中宋" w:hint="eastAsia"/>
          <w:b/>
          <w:sz w:val="32"/>
          <w:szCs w:val="32"/>
        </w:rPr>
        <w:t>考试时间安排表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2551"/>
        <w:gridCol w:w="3265"/>
      </w:tblGrid>
      <w:tr w:rsidR="006446EA" w:rsidRPr="009B2280" w:rsidTr="00593DDF">
        <w:trPr>
          <w:trHeight w:hRule="exact" w:val="668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B2280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B2280"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2551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B2280">
              <w:rPr>
                <w:rFonts w:ascii="仿宋_GB2312" w:eastAsia="仿宋_GB2312" w:hAnsi="宋体" w:hint="eastAsia"/>
                <w:b/>
                <w:bCs/>
                <w:szCs w:val="21"/>
              </w:rPr>
              <w:t>时间段</w:t>
            </w:r>
          </w:p>
        </w:tc>
        <w:tc>
          <w:tcPr>
            <w:tcW w:w="3265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9B2280">
              <w:rPr>
                <w:rFonts w:ascii="仿宋_GB2312" w:eastAsia="仿宋_GB2312" w:hAnsi="宋体" w:hint="eastAsia"/>
                <w:b/>
                <w:bCs/>
                <w:szCs w:val="21"/>
              </w:rPr>
              <w:t>备注</w:t>
            </w:r>
          </w:p>
        </w:tc>
      </w:tr>
      <w:tr w:rsidR="006446EA" w:rsidRPr="009B2280" w:rsidTr="00593DDF">
        <w:trPr>
          <w:trHeight w:hRule="exact" w:val="587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B2280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实用英语1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30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日1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2节</w:t>
            </w:r>
          </w:p>
        </w:tc>
        <w:tc>
          <w:tcPr>
            <w:tcW w:w="3265" w:type="dxa"/>
            <w:vMerge w:val="restart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考试地点及监考老师，另行通知。</w:t>
            </w:r>
          </w:p>
        </w:tc>
      </w:tr>
      <w:tr w:rsidR="006446EA" w:rsidRPr="009B2280" w:rsidTr="00593DDF">
        <w:trPr>
          <w:trHeight w:hRule="exact" w:val="567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B2280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实用英语2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30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日3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4节</w:t>
            </w:r>
          </w:p>
        </w:tc>
        <w:tc>
          <w:tcPr>
            <w:tcW w:w="3265" w:type="dxa"/>
            <w:vMerge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6446EA" w:rsidRPr="009B2280" w:rsidTr="00593DDF">
        <w:trPr>
          <w:trHeight w:hRule="exact" w:val="575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3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英语等级</w:t>
            </w:r>
            <w:r w:rsidRPr="00ED12C9"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 w:rsidRPr="00593DDF"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 w:rsidRPr="00ED12C9"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30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日6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7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节</w:t>
            </w:r>
          </w:p>
        </w:tc>
        <w:tc>
          <w:tcPr>
            <w:tcW w:w="3265" w:type="dxa"/>
            <w:vMerge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6446EA" w:rsidRPr="009B2280" w:rsidTr="00593DDF">
        <w:trPr>
          <w:trHeight w:hRule="exact" w:val="555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计算机等级</w:t>
            </w:r>
            <w:r w:rsidRPr="00ED12C9"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 w:rsidRPr="00593DDF"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 w:rsidRPr="00ED12C9"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30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9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10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节</w:t>
            </w:r>
          </w:p>
        </w:tc>
        <w:tc>
          <w:tcPr>
            <w:tcW w:w="3265" w:type="dxa"/>
            <w:vMerge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6446EA" w:rsidRPr="009B2280" w:rsidTr="00593DDF">
        <w:trPr>
          <w:trHeight w:hRule="exact" w:val="563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5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计算机信息技术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/>
                <w:bCs/>
                <w:szCs w:val="21"/>
              </w:rPr>
              <w:t>11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30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日晚11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12节</w:t>
            </w:r>
          </w:p>
        </w:tc>
        <w:tc>
          <w:tcPr>
            <w:tcW w:w="3265" w:type="dxa"/>
            <w:vMerge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6446EA" w:rsidRPr="009B2280" w:rsidTr="00593DDF">
        <w:trPr>
          <w:trHeight w:hRule="exact" w:val="585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6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高等数学1-1、2、3、4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12月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日1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2节</w:t>
            </w:r>
          </w:p>
        </w:tc>
        <w:tc>
          <w:tcPr>
            <w:tcW w:w="3265" w:type="dxa"/>
            <w:vMerge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6446EA" w:rsidRPr="009B2280" w:rsidTr="00593DDF">
        <w:trPr>
          <w:trHeight w:hRule="exact" w:val="565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7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高等数学2-1、2、3、4</w:t>
            </w:r>
          </w:p>
        </w:tc>
        <w:tc>
          <w:tcPr>
            <w:tcW w:w="2551" w:type="dxa"/>
            <w:vAlign w:val="center"/>
          </w:tcPr>
          <w:p w:rsidR="006446EA" w:rsidRPr="00ED12C9" w:rsidRDefault="006446EA" w:rsidP="007C0578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12月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1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日3</w:t>
            </w:r>
            <w:r w:rsidR="00D27229">
              <w:rPr>
                <w:rFonts w:ascii="仿宋_GB2312" w:eastAsia="仿宋_GB2312" w:hAnsi="仿宋" w:hint="eastAsia"/>
                <w:bCs/>
                <w:szCs w:val="21"/>
              </w:rPr>
              <w:t>-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4节</w:t>
            </w:r>
          </w:p>
        </w:tc>
        <w:tc>
          <w:tcPr>
            <w:tcW w:w="3265" w:type="dxa"/>
            <w:vMerge/>
            <w:vAlign w:val="center"/>
          </w:tcPr>
          <w:p w:rsidR="006446EA" w:rsidRPr="00ED12C9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6446EA" w:rsidRPr="009B2280" w:rsidTr="00593DDF">
        <w:trPr>
          <w:trHeight w:hRule="exact" w:val="1465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8</w:t>
            </w:r>
          </w:p>
        </w:tc>
        <w:tc>
          <w:tcPr>
            <w:tcW w:w="2439" w:type="dxa"/>
            <w:vAlign w:val="center"/>
          </w:tcPr>
          <w:p w:rsidR="006446EA" w:rsidRPr="00ED12C9" w:rsidRDefault="006446EA" w:rsidP="005178B6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体</w:t>
            </w:r>
            <w:r w:rsidR="005178B6">
              <w:rPr>
                <w:rFonts w:ascii="仿宋_GB2312" w:eastAsia="仿宋_GB2312" w:hAnsi="仿宋" w:hint="eastAsia"/>
                <w:bCs/>
                <w:szCs w:val="21"/>
              </w:rPr>
              <w:t xml:space="preserve"> </w:t>
            </w:r>
            <w:r w:rsidR="005178B6">
              <w:rPr>
                <w:rFonts w:ascii="仿宋_GB2312" w:eastAsia="仿宋_GB2312" w:hAnsi="仿宋"/>
                <w:bCs/>
                <w:szCs w:val="21"/>
              </w:rPr>
              <w:t xml:space="preserve"> 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育</w:t>
            </w:r>
          </w:p>
        </w:tc>
        <w:tc>
          <w:tcPr>
            <w:tcW w:w="2551" w:type="dxa"/>
            <w:vAlign w:val="center"/>
          </w:tcPr>
          <w:p w:rsidR="006446EA" w:rsidRPr="00ED12C9" w:rsidRDefault="00E933C5" w:rsidP="00E933C5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933C5">
              <w:rPr>
                <w:rFonts w:ascii="仿宋_GB2312" w:eastAsia="仿宋_GB2312" w:hAnsi="仿宋" w:hint="eastAsia"/>
                <w:bCs/>
                <w:szCs w:val="21"/>
              </w:rPr>
              <w:t>体育课重修报名后，联系任课教师上课。12月1日前完成规定课时学习，才能有成绩。</w:t>
            </w:r>
            <w:bookmarkStart w:id="0" w:name="_GoBack"/>
            <w:bookmarkEnd w:id="0"/>
          </w:p>
        </w:tc>
        <w:tc>
          <w:tcPr>
            <w:tcW w:w="3265" w:type="dxa"/>
            <w:vAlign w:val="center"/>
          </w:tcPr>
          <w:p w:rsidR="006446EA" w:rsidRPr="00ED12C9" w:rsidRDefault="006446EA" w:rsidP="007C0578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01C38">
              <w:rPr>
                <w:rFonts w:ascii="仿宋_GB2312" w:eastAsia="仿宋_GB2312" w:hAnsi="仿宋" w:hint="eastAsia"/>
                <w:b/>
                <w:szCs w:val="21"/>
              </w:rPr>
              <w:t>在校生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，请联系花蕊老师：1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3705215112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</w:p>
          <w:p w:rsidR="006446EA" w:rsidRPr="00ED12C9" w:rsidRDefault="006446EA" w:rsidP="007C0578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E01C38">
              <w:rPr>
                <w:rFonts w:ascii="仿宋_GB2312" w:eastAsia="仿宋_GB2312" w:hAnsi="仿宋" w:hint="eastAsia"/>
                <w:b/>
                <w:szCs w:val="21"/>
              </w:rPr>
              <w:t>结业生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，请联系商聪老师：1</w:t>
            </w:r>
            <w:r w:rsidRPr="00ED12C9">
              <w:rPr>
                <w:rFonts w:ascii="仿宋_GB2312" w:eastAsia="仿宋_GB2312" w:hAnsi="仿宋"/>
                <w:bCs/>
                <w:szCs w:val="21"/>
              </w:rPr>
              <w:t>5852236002</w:t>
            </w:r>
            <w:r w:rsidRPr="00ED12C9">
              <w:rPr>
                <w:rFonts w:ascii="仿宋_GB2312" w:eastAsia="仿宋_GB2312" w:hAnsi="仿宋" w:hint="eastAsia"/>
                <w:bCs/>
                <w:szCs w:val="21"/>
              </w:rPr>
              <w:t>。</w:t>
            </w:r>
          </w:p>
        </w:tc>
      </w:tr>
      <w:tr w:rsidR="00ED12C9" w:rsidRPr="009B2280" w:rsidTr="00593DDF">
        <w:trPr>
          <w:trHeight w:hRule="exact" w:val="934"/>
        </w:trPr>
        <w:tc>
          <w:tcPr>
            <w:tcW w:w="709" w:type="dxa"/>
            <w:vAlign w:val="center"/>
          </w:tcPr>
          <w:p w:rsidR="00ED12C9" w:rsidRPr="009B2280" w:rsidRDefault="00ED12C9" w:rsidP="00ED12C9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9</w:t>
            </w:r>
          </w:p>
        </w:tc>
        <w:tc>
          <w:tcPr>
            <w:tcW w:w="2439" w:type="dxa"/>
            <w:vAlign w:val="center"/>
          </w:tcPr>
          <w:p w:rsidR="00ED12C9" w:rsidRPr="009B2280" w:rsidRDefault="00ED12C9" w:rsidP="00ED12C9">
            <w:pPr>
              <w:spacing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9B2280">
              <w:rPr>
                <w:rFonts w:ascii="仿宋_GB2312" w:eastAsia="仿宋_GB2312" w:hAnsi="仿宋" w:hint="eastAsia"/>
                <w:szCs w:val="21"/>
              </w:rPr>
              <w:t>大学语文（</w:t>
            </w:r>
            <w:r w:rsidRPr="00E01C38">
              <w:rPr>
                <w:rFonts w:ascii="仿宋_GB2312" w:eastAsia="仿宋_GB2312" w:hAnsi="仿宋" w:hint="eastAsia"/>
                <w:w w:val="90"/>
                <w:szCs w:val="21"/>
              </w:rPr>
              <w:t>应用文写作</w:t>
            </w:r>
            <w:r w:rsidRPr="009B2280"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ED12C9" w:rsidRPr="00B31DFF" w:rsidRDefault="00D349D4" w:rsidP="00ED12C9">
            <w:pPr>
              <w:spacing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自行联系老师，</w:t>
            </w:r>
            <w:r w:rsidR="00ED12C9">
              <w:rPr>
                <w:rFonts w:ascii="仿宋_GB2312" w:eastAsia="仿宋_GB2312" w:hAnsi="仿宋" w:hint="eastAsia"/>
                <w:szCs w:val="21"/>
              </w:rPr>
              <w:t>12月1日前按要求提交作业。</w:t>
            </w:r>
          </w:p>
        </w:tc>
        <w:tc>
          <w:tcPr>
            <w:tcW w:w="3265" w:type="dxa"/>
            <w:vAlign w:val="center"/>
          </w:tcPr>
          <w:p w:rsidR="00ED12C9" w:rsidRPr="00B31DFF" w:rsidRDefault="00ED12C9" w:rsidP="00ED12C9">
            <w:pPr>
              <w:spacing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李琳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老师，联系方式：</w:t>
            </w:r>
            <w:r>
              <w:rPr>
                <w:rFonts w:ascii="仿宋_GB2312" w:eastAsia="仿宋_GB2312" w:hAnsi="仿宋" w:hint="eastAsia"/>
                <w:szCs w:val="21"/>
              </w:rPr>
              <w:t>17712182189。</w:t>
            </w:r>
          </w:p>
        </w:tc>
      </w:tr>
      <w:tr w:rsidR="006446EA" w:rsidRPr="009B2280" w:rsidTr="00593DDF">
        <w:trPr>
          <w:trHeight w:hRule="exact" w:val="5963"/>
        </w:trPr>
        <w:tc>
          <w:tcPr>
            <w:tcW w:w="709" w:type="dxa"/>
            <w:vAlign w:val="center"/>
          </w:tcPr>
          <w:p w:rsidR="006446EA" w:rsidRPr="009B2280" w:rsidRDefault="006446EA" w:rsidP="007C0578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10</w:t>
            </w:r>
          </w:p>
        </w:tc>
        <w:tc>
          <w:tcPr>
            <w:tcW w:w="2439" w:type="dxa"/>
            <w:vAlign w:val="center"/>
          </w:tcPr>
          <w:p w:rsidR="006446EA" w:rsidRPr="009B2280" w:rsidRDefault="006446EA" w:rsidP="00ED12C9">
            <w:pPr>
              <w:spacing w:beforeLines="50" w:before="156"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 w:rsidRPr="009B2280">
              <w:rPr>
                <w:rFonts w:ascii="仿宋_GB2312" w:eastAsia="仿宋_GB2312" w:hAnsi="仿宋"/>
                <w:szCs w:val="21"/>
              </w:rPr>
              <w:t>思想道德修养与法律基础</w:t>
            </w:r>
            <w:r w:rsidRPr="009B2280">
              <w:rPr>
                <w:rFonts w:ascii="仿宋_GB2312" w:eastAsia="仿宋_GB2312" w:hAnsi="仿宋" w:hint="eastAsia"/>
                <w:szCs w:val="21"/>
              </w:rPr>
              <w:t>、</w:t>
            </w:r>
            <w:r w:rsidRPr="009B2280">
              <w:rPr>
                <w:rFonts w:ascii="仿宋_GB2312" w:eastAsia="仿宋_GB2312" w:hAnsi="仿宋"/>
                <w:szCs w:val="21"/>
              </w:rPr>
              <w:t>毛泽东思想和中国特色社会主义理论体系概论</w:t>
            </w:r>
            <w:r w:rsidRPr="009B2280">
              <w:rPr>
                <w:rFonts w:ascii="仿宋_GB2312" w:eastAsia="仿宋_GB2312" w:hAnsi="仿宋" w:hint="eastAsia"/>
                <w:szCs w:val="21"/>
              </w:rPr>
              <w:t>、职业观与职业生涯规划、大学生就业与创业指导（一）、大学生大学生就业与创业指导（二）、形势与政策、心理调适与发展、军事理论</w:t>
            </w:r>
            <w:r w:rsidR="00D0703C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D349D4" w:rsidRDefault="00D349D4" w:rsidP="00ED12C9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自行联系老师</w:t>
            </w:r>
          </w:p>
          <w:p w:rsidR="00D349D4" w:rsidRDefault="00D349D4" w:rsidP="00ED12C9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6446EA" w:rsidRPr="00B31DFF" w:rsidRDefault="00ED12C9" w:rsidP="00ED12C9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 w:hint="eastAsia"/>
                <w:szCs w:val="21"/>
              </w:rPr>
              <w:t>第</w:t>
            </w:r>
            <w:r w:rsidRPr="00B31DFF">
              <w:rPr>
                <w:rFonts w:ascii="仿宋_GB2312" w:eastAsia="仿宋_GB2312" w:hAnsi="仿宋"/>
                <w:szCs w:val="21"/>
              </w:rPr>
              <w:t>13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周</w:t>
            </w:r>
            <w:r w:rsidR="00085A2F">
              <w:rPr>
                <w:rFonts w:ascii="仿宋_GB2312" w:eastAsia="仿宋_GB2312" w:hAnsi="仿宋" w:hint="eastAsia"/>
                <w:szCs w:val="21"/>
              </w:rPr>
              <w:t>前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将成绩报秘书录入系统</w:t>
            </w:r>
            <w:r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  <w:tc>
          <w:tcPr>
            <w:tcW w:w="3265" w:type="dxa"/>
            <w:vAlign w:val="center"/>
          </w:tcPr>
          <w:p w:rsidR="00ED12C9" w:rsidRPr="00B31DFF" w:rsidRDefault="00ED12C9" w:rsidP="00593DDF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/>
                <w:b/>
                <w:szCs w:val="21"/>
              </w:rPr>
              <w:t>思想道德修养与法律基础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：蒋玉玲老师，联系方式</w:t>
            </w:r>
            <w:r w:rsidRPr="00B31DFF">
              <w:rPr>
                <w:rFonts w:ascii="仿宋_GB2312" w:eastAsia="仿宋_GB2312" w:cs="宋体" w:hint="eastAsia"/>
                <w:kern w:val="0"/>
                <w:szCs w:val="21"/>
              </w:rPr>
              <w:t>13375125286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；</w:t>
            </w:r>
          </w:p>
          <w:p w:rsidR="00ED12C9" w:rsidRPr="00B31DFF" w:rsidRDefault="00ED12C9" w:rsidP="00593DDF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/>
                <w:b/>
                <w:szCs w:val="21"/>
              </w:rPr>
              <w:t>毛泽东思想和中国特色社会主义理论体系概论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：冯仰生，联系方式：13775893828；</w:t>
            </w:r>
          </w:p>
          <w:p w:rsidR="00ED12C9" w:rsidRPr="00B31DFF" w:rsidRDefault="00ED12C9" w:rsidP="00593DDF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 w:hint="eastAsia"/>
                <w:b/>
                <w:szCs w:val="21"/>
              </w:rPr>
              <w:t>职业观与职业生涯规划、大学生就业与创业指导：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李平媛老师，联系方式：13776770444；</w:t>
            </w:r>
          </w:p>
          <w:p w:rsidR="00ED12C9" w:rsidRPr="00B31DFF" w:rsidRDefault="00ED12C9" w:rsidP="00593DDF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 w:hint="eastAsia"/>
                <w:b/>
                <w:szCs w:val="21"/>
              </w:rPr>
              <w:t>形势与政策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：郭长伟老师，联系方式：13615109833；</w:t>
            </w:r>
          </w:p>
          <w:p w:rsidR="00ED12C9" w:rsidRPr="00B31DFF" w:rsidRDefault="00ED12C9" w:rsidP="00593DDF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 w:hint="eastAsia"/>
                <w:b/>
                <w:szCs w:val="21"/>
              </w:rPr>
              <w:t>心理调适与发展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：王庆鸾，联系方式：15862183002</w:t>
            </w:r>
            <w:r w:rsidR="00593DDF">
              <w:rPr>
                <w:rFonts w:ascii="仿宋_GB2312" w:eastAsia="仿宋_GB2312" w:hAnsi="仿宋" w:hint="eastAsia"/>
                <w:szCs w:val="21"/>
              </w:rPr>
              <w:t>；</w:t>
            </w:r>
          </w:p>
          <w:p w:rsidR="006446EA" w:rsidRPr="00B31DFF" w:rsidRDefault="00ED12C9" w:rsidP="00593DDF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 w:rsidRPr="00B31DFF">
              <w:rPr>
                <w:rFonts w:ascii="仿宋_GB2312" w:eastAsia="仿宋_GB2312" w:hAnsi="仿宋" w:hint="eastAsia"/>
                <w:b/>
                <w:szCs w:val="21"/>
              </w:rPr>
              <w:t>军事理论</w:t>
            </w:r>
            <w:r w:rsidRPr="00B31DFF">
              <w:rPr>
                <w:rFonts w:ascii="仿宋_GB2312" w:eastAsia="仿宋_GB2312" w:hAnsi="仿宋" w:hint="eastAsia"/>
                <w:szCs w:val="21"/>
              </w:rPr>
              <w:t>：吕祖桐，联系方式：13852488225</w:t>
            </w:r>
            <w:r w:rsidR="00593DDF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</w:tr>
    </w:tbl>
    <w:p w:rsidR="00345462" w:rsidRDefault="00345462"/>
    <w:sectPr w:rsidR="00345462" w:rsidSect="006446E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A"/>
    <w:rsid w:val="00085A2F"/>
    <w:rsid w:val="00106260"/>
    <w:rsid w:val="00162F7B"/>
    <w:rsid w:val="00342BE7"/>
    <w:rsid w:val="00345462"/>
    <w:rsid w:val="00392382"/>
    <w:rsid w:val="004647DF"/>
    <w:rsid w:val="005178B6"/>
    <w:rsid w:val="00593DDF"/>
    <w:rsid w:val="006446EA"/>
    <w:rsid w:val="00966FB9"/>
    <w:rsid w:val="00B36654"/>
    <w:rsid w:val="00C30239"/>
    <w:rsid w:val="00D0703C"/>
    <w:rsid w:val="00D27229"/>
    <w:rsid w:val="00D33062"/>
    <w:rsid w:val="00D349D4"/>
    <w:rsid w:val="00E01C38"/>
    <w:rsid w:val="00E933C5"/>
    <w:rsid w:val="00E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497F9-00E3-4510-A6FF-CF24068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46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2019-10-10T01:52:00Z</dcterms:created>
  <dcterms:modified xsi:type="dcterms:W3CDTF">2019-10-10T07:41:00Z</dcterms:modified>
</cp:coreProperties>
</file>