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DE" w:rsidRPr="00254700" w:rsidRDefault="001404DE" w:rsidP="001404DE">
      <w:pPr>
        <w:rPr>
          <w:rFonts w:ascii="仿宋_GB2312" w:eastAsia="仿宋_GB2312" w:hint="eastAsia"/>
        </w:rPr>
      </w:pPr>
      <w:r w:rsidRPr="00254700">
        <w:rPr>
          <w:rFonts w:ascii="仿宋_GB2312" w:eastAsia="仿宋_GB2312" w:hint="eastAsia"/>
        </w:rPr>
        <w:t>附件</w:t>
      </w:r>
      <w:r>
        <w:rPr>
          <w:rFonts w:ascii="仿宋_GB2312" w:eastAsia="仿宋_GB2312" w:hint="eastAsia"/>
        </w:rPr>
        <w:t>:</w:t>
      </w:r>
      <w:r w:rsidRPr="00254700">
        <w:rPr>
          <w:rFonts w:ascii="仿宋_GB2312" w:eastAsia="仿宋_GB2312" w:hint="eastAsia"/>
        </w:rPr>
        <w:t>1</w:t>
      </w:r>
    </w:p>
    <w:p w:rsidR="001404DE" w:rsidRPr="00254700" w:rsidRDefault="001404DE" w:rsidP="001404DE">
      <w:pPr>
        <w:adjustRightInd w:val="0"/>
        <w:snapToGrid w:val="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54700">
        <w:rPr>
          <w:rFonts w:ascii="华文中宋" w:eastAsia="华文中宋" w:hAnsi="华文中宋" w:hint="eastAsia"/>
          <w:b/>
          <w:sz w:val="32"/>
          <w:szCs w:val="32"/>
        </w:rPr>
        <w:t>江苏省高等学校</w:t>
      </w:r>
      <w:bookmarkStart w:id="0" w:name="OLE_LINK1"/>
      <w:r w:rsidRPr="00254700">
        <w:rPr>
          <w:rFonts w:ascii="华文中宋" w:eastAsia="华文中宋" w:hAnsi="华文中宋" w:hint="eastAsia"/>
          <w:b/>
          <w:sz w:val="32"/>
          <w:szCs w:val="32"/>
        </w:rPr>
        <w:t>大学生创新创业训练计划项目</w:t>
      </w:r>
    </w:p>
    <w:p w:rsidR="001404DE" w:rsidRPr="00254700" w:rsidRDefault="001404DE" w:rsidP="001404DE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54700">
        <w:rPr>
          <w:rFonts w:ascii="华文中宋" w:eastAsia="华文中宋" w:hAnsi="华文中宋" w:hint="eastAsia"/>
          <w:b/>
          <w:sz w:val="32"/>
          <w:szCs w:val="32"/>
        </w:rPr>
        <w:t>（创新类项目）中期检查报告</w:t>
      </w:r>
    </w:p>
    <w:tbl>
      <w:tblPr>
        <w:tblW w:w="9081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734"/>
        <w:gridCol w:w="808"/>
        <w:gridCol w:w="1176"/>
        <w:gridCol w:w="1418"/>
        <w:gridCol w:w="1314"/>
        <w:gridCol w:w="33"/>
        <w:gridCol w:w="608"/>
        <w:gridCol w:w="101"/>
        <w:gridCol w:w="978"/>
        <w:gridCol w:w="1079"/>
      </w:tblGrid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bookmarkEnd w:id="0"/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学    校</w:t>
            </w:r>
          </w:p>
        </w:tc>
        <w:tc>
          <w:tcPr>
            <w:tcW w:w="3402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项目编号</w:t>
            </w: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7515" w:type="dxa"/>
            <w:gridSpan w:val="9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项目负责人</w:t>
            </w:r>
          </w:p>
        </w:tc>
        <w:tc>
          <w:tcPr>
            <w:tcW w:w="7515" w:type="dxa"/>
            <w:gridSpan w:val="9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项目级别</w:t>
            </w:r>
          </w:p>
        </w:tc>
        <w:tc>
          <w:tcPr>
            <w:tcW w:w="7515" w:type="dxa"/>
            <w:gridSpan w:val="9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（ 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重点项目 、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54700">
              <w:rPr>
                <w:rFonts w:ascii="仿宋_GB2312" w:eastAsia="仿宋_GB2312" w:hint="eastAsia"/>
                <w:szCs w:val="21"/>
              </w:rPr>
              <w:t>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重点自筹项目 、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54700">
              <w:rPr>
                <w:rFonts w:ascii="仿宋_GB2312" w:eastAsia="仿宋_GB2312" w:hint="eastAsia"/>
                <w:szCs w:val="21"/>
              </w:rPr>
              <w:t>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一般项目 、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54700">
              <w:rPr>
                <w:rFonts w:ascii="仿宋_GB2312" w:eastAsia="仿宋_GB2312" w:hint="eastAsia"/>
                <w:szCs w:val="21"/>
              </w:rPr>
              <w:t>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指导项目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一、项目进展情况及取得成果（按照项目研究工作计划逐一对照填写）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项目进展情况</w:t>
            </w:r>
          </w:p>
        </w:tc>
        <w:tc>
          <w:tcPr>
            <w:tcW w:w="7515" w:type="dxa"/>
            <w:gridSpan w:val="9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（  ）按计划进行、（  ）进度提前、（  ）进度滞后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68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主要研究阶段</w:t>
            </w:r>
          </w:p>
          <w:p w:rsidR="001404DE" w:rsidRPr="00254700" w:rsidRDefault="001404DE" w:rsidP="00BA4692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(</w:t>
            </w:r>
            <w:r w:rsidRPr="00254700">
              <w:rPr>
                <w:rFonts w:ascii="仿宋_GB2312" w:eastAsia="仿宋_GB2312" w:hint="eastAsia"/>
                <w:szCs w:val="21"/>
              </w:rPr>
              <w:t>起止时间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  <w:tc>
          <w:tcPr>
            <w:tcW w:w="471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研究内容</w:t>
            </w: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完成情况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项目研究成果（已取得的成果）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832" w:type="dxa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5450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项目成果名称</w:t>
            </w: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成果形式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832" w:type="dxa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50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832" w:type="dxa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50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546"/>
          <w:jc w:val="center"/>
        </w:trPr>
        <w:tc>
          <w:tcPr>
            <w:tcW w:w="9081" w:type="dxa"/>
            <w:gridSpan w:val="11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二、项目中期报告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项目执行的进展情况，取得了哪些成绩，是否达到预期效果，以及在项目的开展过程中还存在哪些问题，</w:t>
            </w:r>
            <w:r w:rsidRPr="00254700">
              <w:rPr>
                <w:rFonts w:ascii="仿宋_GB2312" w:eastAsia="仿宋_GB2312" w:hint="eastAsia"/>
                <w:szCs w:val="21"/>
              </w:rPr>
              <w:t>3000字以内）</w:t>
            </w:r>
          </w:p>
          <w:p w:rsidR="001404DE" w:rsidRPr="00254700" w:rsidRDefault="001404DE" w:rsidP="00BA4692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三、经费使用明细情况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3550" w:type="dxa"/>
            <w:gridSpan w:val="4"/>
            <w:vMerge w:val="restart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项目</w:t>
            </w:r>
            <w:proofErr w:type="gramStart"/>
            <w:r w:rsidRPr="00254700">
              <w:rPr>
                <w:rFonts w:ascii="仿宋_GB2312" w:eastAsia="仿宋_GB2312" w:hint="eastAsia"/>
                <w:szCs w:val="21"/>
              </w:rPr>
              <w:t>获批总经费</w:t>
            </w:r>
            <w:proofErr w:type="gramEnd"/>
            <w:r w:rsidRPr="00254700">
              <w:rPr>
                <w:rFonts w:ascii="仿宋_GB2312" w:eastAsia="仿宋_GB2312" w:hint="eastAsia"/>
                <w:szCs w:val="21"/>
              </w:rPr>
              <w:t>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 w:rsidRPr="00254700">
              <w:rPr>
                <w:rFonts w:ascii="仿宋_GB2312" w:eastAsia="仿宋_GB2312" w:hint="eastAsia"/>
                <w:szCs w:val="21"/>
              </w:rPr>
              <w:t>元</w:t>
            </w:r>
          </w:p>
        </w:tc>
        <w:tc>
          <w:tcPr>
            <w:tcW w:w="5531" w:type="dxa"/>
            <w:gridSpan w:val="7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已使用项目研究经费：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     </w:t>
            </w:r>
            <w:r w:rsidRPr="00254700">
              <w:rPr>
                <w:rFonts w:ascii="仿宋_GB2312" w:eastAsia="仿宋_GB2312" w:hint="eastAsia"/>
                <w:szCs w:val="21"/>
              </w:rPr>
              <w:t xml:space="preserve"> 元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3550" w:type="dxa"/>
            <w:gridSpan w:val="4"/>
            <w:vMerge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已报销金额：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254700">
              <w:rPr>
                <w:rFonts w:ascii="仿宋_GB2312" w:eastAsia="仿宋_GB2312" w:hint="eastAsia"/>
                <w:szCs w:val="21"/>
              </w:rPr>
              <w:t>元</w:t>
            </w:r>
          </w:p>
        </w:tc>
        <w:tc>
          <w:tcPr>
            <w:tcW w:w="276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未报销金额：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254700">
              <w:rPr>
                <w:rFonts w:ascii="仿宋_GB2312" w:eastAsia="仿宋_GB2312" w:hint="eastAsia"/>
                <w:szCs w:val="21"/>
              </w:rPr>
              <w:t>元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404DE" w:rsidRPr="000A2103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项目经费开支情况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0A2103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名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0A2103">
              <w:rPr>
                <w:rFonts w:ascii="仿宋_GB2312" w:eastAsia="仿宋_GB2312" w:hint="eastAsia"/>
                <w:b/>
                <w:szCs w:val="21"/>
              </w:rPr>
              <w:t>目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0A2103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用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0A2103">
              <w:rPr>
                <w:rFonts w:ascii="仿宋_GB2312" w:eastAsia="仿宋_GB2312" w:hint="eastAsia"/>
                <w:b/>
                <w:szCs w:val="21"/>
              </w:rPr>
              <w:t>途</w:t>
            </w:r>
          </w:p>
        </w:tc>
        <w:tc>
          <w:tcPr>
            <w:tcW w:w="1079" w:type="dxa"/>
            <w:gridSpan w:val="2"/>
            <w:vAlign w:val="center"/>
          </w:tcPr>
          <w:p w:rsidR="001404DE" w:rsidRPr="000A2103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金额</w:t>
            </w:r>
          </w:p>
        </w:tc>
        <w:tc>
          <w:tcPr>
            <w:tcW w:w="1079" w:type="dxa"/>
            <w:vAlign w:val="center"/>
          </w:tcPr>
          <w:p w:rsidR="001404DE" w:rsidRPr="000A2103" w:rsidRDefault="001404DE" w:rsidP="00BA469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论文版面费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专利申请费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调研、差旅费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打印、复印费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资料费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试剂等</w:t>
            </w:r>
            <w:proofErr w:type="gramStart"/>
            <w:r w:rsidRPr="00254700">
              <w:rPr>
                <w:rFonts w:ascii="仿宋_GB2312" w:eastAsia="仿宋_GB2312" w:hint="eastAsia"/>
                <w:szCs w:val="21"/>
              </w:rPr>
              <w:t>耗材费</w:t>
            </w:r>
            <w:proofErr w:type="gramEnd"/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2374" w:type="dxa"/>
            <w:gridSpan w:val="3"/>
            <w:vAlign w:val="center"/>
          </w:tcPr>
          <w:p w:rsidR="001404DE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元器件、软硬件测</w:t>
            </w:r>
          </w:p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试、小型硬件购置费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4549" w:type="dxa"/>
            <w:gridSpan w:val="5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404DE" w:rsidRPr="00254700" w:rsidTr="001404D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2998"/>
          <w:jc w:val="center"/>
        </w:trPr>
        <w:tc>
          <w:tcPr>
            <w:tcW w:w="9081" w:type="dxa"/>
            <w:gridSpan w:val="11"/>
          </w:tcPr>
          <w:p w:rsidR="001404DE" w:rsidRDefault="001404DE" w:rsidP="00BA4692">
            <w:pPr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四、项目后期具体工作计划</w:t>
            </w:r>
          </w:p>
          <w:p w:rsidR="001404DE" w:rsidRPr="00254700" w:rsidRDefault="001404DE" w:rsidP="00BA4692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588"/>
          <w:jc w:val="center"/>
        </w:trPr>
        <w:tc>
          <w:tcPr>
            <w:tcW w:w="9081" w:type="dxa"/>
            <w:gridSpan w:val="11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五、指导教师意见：（包括项目的组织实施、进度、预期效果、经费使用等情况）</w:t>
            </w:r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  <w:p w:rsidR="001404DE" w:rsidRPr="00254700" w:rsidRDefault="001404DE" w:rsidP="00BA4692">
            <w:pPr>
              <w:ind w:firstLineChars="1150" w:firstLine="2415"/>
              <w:rPr>
                <w:rFonts w:ascii="仿宋_GB2312" w:eastAsia="仿宋_GB2312" w:hint="eastAsia"/>
                <w:b/>
                <w:szCs w:val="21"/>
              </w:rPr>
            </w:pPr>
            <w:r w:rsidRPr="00FA62B1">
              <w:rPr>
                <w:rFonts w:ascii="仿宋_GB2312" w:eastAsia="仿宋_GB2312" w:hint="eastAsia"/>
                <w:szCs w:val="21"/>
              </w:rPr>
              <w:t>指导教师签字：                                      年   月    日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 w:val="restart"/>
          </w:tcPr>
          <w:p w:rsidR="001404DE" w:rsidRPr="00254700" w:rsidRDefault="001404DE" w:rsidP="00BA4692">
            <w:pPr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六、学校审核意见：</w:t>
            </w:r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  <w:bookmarkStart w:id="1" w:name="_GoBack"/>
            <w:bookmarkEnd w:id="1"/>
          </w:p>
          <w:p w:rsidR="001404DE" w:rsidRPr="00FA62B1" w:rsidRDefault="001404DE" w:rsidP="00BA4692">
            <w:pPr>
              <w:rPr>
                <w:rFonts w:ascii="仿宋_GB2312" w:eastAsia="仿宋_GB2312" w:hint="eastAsia"/>
                <w:szCs w:val="21"/>
              </w:rPr>
            </w:pPr>
          </w:p>
          <w:p w:rsidR="001404DE" w:rsidRPr="00254700" w:rsidRDefault="001404DE" w:rsidP="001404DE">
            <w:pPr>
              <w:spacing w:beforeLines="50" w:before="156"/>
              <w:ind w:firstLineChars="1700" w:firstLine="3570"/>
              <w:rPr>
                <w:rFonts w:ascii="仿宋_GB2312" w:eastAsia="仿宋_GB2312" w:hAnsi="宋体" w:hint="eastAsia"/>
                <w:szCs w:val="21"/>
              </w:rPr>
            </w:pPr>
            <w:r w:rsidRPr="00FA62B1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4113" w:type="dxa"/>
            <w:gridSpan w:val="6"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季度检查结果类别（请在对应结果中打“√”）</w:t>
            </w: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通过</w:t>
            </w:r>
          </w:p>
        </w:tc>
        <w:tc>
          <w:tcPr>
            <w:tcW w:w="2057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限期整改</w:t>
            </w:r>
          </w:p>
        </w:tc>
        <w:tc>
          <w:tcPr>
            <w:tcW w:w="2057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404DE" w:rsidRPr="00254700" w:rsidTr="00BA469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/>
            <w:vAlign w:val="center"/>
          </w:tcPr>
          <w:p w:rsidR="001404DE" w:rsidRPr="00254700" w:rsidRDefault="001404DE" w:rsidP="00BA4692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不合格</w:t>
            </w:r>
          </w:p>
        </w:tc>
        <w:tc>
          <w:tcPr>
            <w:tcW w:w="2057" w:type="dxa"/>
            <w:gridSpan w:val="2"/>
            <w:vAlign w:val="center"/>
          </w:tcPr>
          <w:p w:rsidR="001404DE" w:rsidRPr="00254700" w:rsidRDefault="001404DE" w:rsidP="00BA46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8D133D" w:rsidRDefault="008D133D"/>
    <w:sectPr w:rsidR="008D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13" w:rsidRDefault="00685113" w:rsidP="001404DE">
      <w:r>
        <w:separator/>
      </w:r>
    </w:p>
  </w:endnote>
  <w:endnote w:type="continuationSeparator" w:id="0">
    <w:p w:rsidR="00685113" w:rsidRDefault="00685113" w:rsidP="0014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13" w:rsidRDefault="00685113" w:rsidP="001404DE">
      <w:r>
        <w:separator/>
      </w:r>
    </w:p>
  </w:footnote>
  <w:footnote w:type="continuationSeparator" w:id="0">
    <w:p w:rsidR="00685113" w:rsidRDefault="00685113" w:rsidP="0014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45"/>
    <w:rsid w:val="001404DE"/>
    <w:rsid w:val="00685113"/>
    <w:rsid w:val="008D133D"/>
    <w:rsid w:val="00F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2016-10-13T06:40:00Z</dcterms:created>
  <dcterms:modified xsi:type="dcterms:W3CDTF">2016-10-13T06:40:00Z</dcterms:modified>
</cp:coreProperties>
</file>